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594C" w14:textId="01E43627" w:rsidR="003B4F99" w:rsidRDefault="003B4F99" w:rsidP="003B4F99">
      <w:pPr>
        <w:jc w:val="center"/>
        <w:rPr>
          <w:rFonts w:ascii="Times New Roman" w:hAnsi="Times New Roman" w:cs="Times New Roman"/>
          <w:b/>
        </w:rPr>
      </w:pPr>
      <w:r w:rsidRPr="000B3A31">
        <w:rPr>
          <w:rFonts w:ascii="Times New Roman" w:hAnsi="Times New Roman" w:cs="Times New Roman"/>
          <w:b/>
        </w:rPr>
        <w:t>IZVĒRTĒŠANAS PROTOKOLS</w:t>
      </w:r>
    </w:p>
    <w:p w14:paraId="2AFE2440" w14:textId="77777777" w:rsidR="00B719BA" w:rsidRPr="000B3A31" w:rsidRDefault="00B719BA" w:rsidP="003B4F9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767"/>
        <w:gridCol w:w="290"/>
        <w:gridCol w:w="1105"/>
        <w:gridCol w:w="1067"/>
        <w:gridCol w:w="1127"/>
        <w:gridCol w:w="158"/>
        <w:gridCol w:w="525"/>
        <w:gridCol w:w="387"/>
        <w:gridCol w:w="1054"/>
        <w:gridCol w:w="1032"/>
        <w:gridCol w:w="1094"/>
        <w:gridCol w:w="485"/>
        <w:gridCol w:w="587"/>
        <w:gridCol w:w="1127"/>
        <w:gridCol w:w="1128"/>
      </w:tblGrid>
      <w:tr w:rsidR="003B4F99" w:rsidRPr="00EB20D3" w14:paraId="2F966D33" w14:textId="77777777" w:rsidTr="004D4D6B">
        <w:tc>
          <w:tcPr>
            <w:tcW w:w="2882" w:type="dxa"/>
            <w:gridSpan w:val="2"/>
            <w:vAlign w:val="center"/>
          </w:tcPr>
          <w:p w14:paraId="38197108" w14:textId="77777777" w:rsidR="003B4F99" w:rsidRPr="00EB20D3" w:rsidRDefault="003B4F99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Tīmekļvietnes atbilstība piekļūstamības prasībām veikta (veikšanas datums):</w:t>
            </w:r>
          </w:p>
        </w:tc>
        <w:tc>
          <w:tcPr>
            <w:tcW w:w="3845" w:type="dxa"/>
            <w:gridSpan w:val="5"/>
            <w:vAlign w:val="center"/>
          </w:tcPr>
          <w:p w14:paraId="43121121" w14:textId="146192EF" w:rsidR="003B4F99" w:rsidRPr="00EB20D3" w:rsidRDefault="000B3A31" w:rsidP="004D4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B4F99" w:rsidRPr="00EB20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3B4F99" w:rsidRPr="00EB20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727F4EF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1" w:type="dxa"/>
            <w:gridSpan w:val="5"/>
          </w:tcPr>
          <w:p w14:paraId="42EC356A" w14:textId="77777777" w:rsidR="003B4F99" w:rsidRPr="00EB20D3" w:rsidRDefault="003B4F99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Tīmekļvietnes piekļūstamības pārbaudi veica</w:t>
            </w: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br/>
              <w:t>(vārds, uzvārds, amats, paraksts):</w:t>
            </w:r>
          </w:p>
        </w:tc>
        <w:tc>
          <w:tcPr>
            <w:tcW w:w="2877" w:type="dxa"/>
            <w:gridSpan w:val="3"/>
          </w:tcPr>
          <w:p w14:paraId="384B1856" w14:textId="77777777" w:rsidR="000B3A31" w:rsidRPr="000B3A31" w:rsidRDefault="000B3A31" w:rsidP="000B3A31">
            <w:pPr>
              <w:rPr>
                <w:rFonts w:ascii="Times New Roman" w:hAnsi="Times New Roman" w:cs="Times New Roman"/>
              </w:rPr>
            </w:pPr>
            <w:r w:rsidRPr="000B3A31">
              <w:rPr>
                <w:rFonts w:ascii="Times New Roman" w:hAnsi="Times New Roman" w:cs="Times New Roman"/>
              </w:rPr>
              <w:t>Tomass Atte</w:t>
            </w:r>
          </w:p>
          <w:p w14:paraId="7AC9ED02" w14:textId="5570EF00" w:rsidR="003B4F99" w:rsidRPr="00EB20D3" w:rsidRDefault="000B3A31" w:rsidP="000B3A31">
            <w:pPr>
              <w:rPr>
                <w:rFonts w:ascii="Times New Roman" w:hAnsi="Times New Roman" w:cs="Times New Roman"/>
              </w:rPr>
            </w:pPr>
            <w:r w:rsidRPr="000B3A31">
              <w:rPr>
                <w:rFonts w:ascii="Times New Roman" w:hAnsi="Times New Roman" w:cs="Times New Roman"/>
              </w:rPr>
              <w:t>Plānošanas un izglītības departamenta Jaunsardzes nodaļas sabiedrisko attiec</w:t>
            </w:r>
            <w:r w:rsidR="00656E79">
              <w:rPr>
                <w:rFonts w:ascii="Times New Roman" w:hAnsi="Times New Roman" w:cs="Times New Roman"/>
              </w:rPr>
              <w:t>ī</w:t>
            </w:r>
            <w:r w:rsidRPr="000B3A31">
              <w:rPr>
                <w:rFonts w:ascii="Times New Roman" w:hAnsi="Times New Roman" w:cs="Times New Roman"/>
              </w:rPr>
              <w:t>bu speciālists</w:t>
            </w:r>
          </w:p>
        </w:tc>
      </w:tr>
      <w:tr w:rsidR="003B4F99" w:rsidRPr="00EB20D3" w14:paraId="43D72B78" w14:textId="77777777" w:rsidTr="004D4D6B">
        <w:tc>
          <w:tcPr>
            <w:tcW w:w="2882" w:type="dxa"/>
            <w:gridSpan w:val="2"/>
            <w:vAlign w:val="center"/>
          </w:tcPr>
          <w:p w14:paraId="38E80097" w14:textId="77777777" w:rsidR="003B4F99" w:rsidRPr="00EB20D3" w:rsidRDefault="003B4F99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Iestādes nosaukums:</w:t>
            </w:r>
          </w:p>
        </w:tc>
        <w:tc>
          <w:tcPr>
            <w:tcW w:w="3845" w:type="dxa"/>
            <w:gridSpan w:val="5"/>
            <w:vAlign w:val="center"/>
          </w:tcPr>
          <w:p w14:paraId="376B6A23" w14:textId="55E81DC9" w:rsidR="003B4F99" w:rsidRPr="00EB20D3" w:rsidRDefault="000B3A31" w:rsidP="004D4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Jaunsardzes centrs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ED38CEB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1" w:type="dxa"/>
            <w:gridSpan w:val="5"/>
          </w:tcPr>
          <w:p w14:paraId="04D1E2CD" w14:textId="77777777" w:rsidR="003B4F99" w:rsidRPr="00EB20D3" w:rsidRDefault="003B4F99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Tīmekļvietnes piekļūstamības pārbaudi veica</w:t>
            </w: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br/>
              <w:t>(vārds, uzvārds, amats, paraksts):</w:t>
            </w:r>
          </w:p>
        </w:tc>
        <w:tc>
          <w:tcPr>
            <w:tcW w:w="2877" w:type="dxa"/>
            <w:gridSpan w:val="3"/>
          </w:tcPr>
          <w:p w14:paraId="421FCA42" w14:textId="77777777" w:rsidR="003B4F99" w:rsidRDefault="00B719BA" w:rsidP="004D4D6B">
            <w:pPr>
              <w:rPr>
                <w:rFonts w:ascii="Times New Roman" w:hAnsi="Times New Roman" w:cs="Times New Roman"/>
              </w:rPr>
            </w:pPr>
            <w:r w:rsidRPr="00B719BA">
              <w:rPr>
                <w:rFonts w:ascii="Times New Roman" w:hAnsi="Times New Roman" w:cs="Times New Roman"/>
              </w:rPr>
              <w:t>Inga Freidenfelde</w:t>
            </w:r>
          </w:p>
          <w:p w14:paraId="02F67445" w14:textId="46D6676B" w:rsidR="00B719BA" w:rsidRPr="00EB20D3" w:rsidRDefault="00B719BA" w:rsidP="004D4D6B">
            <w:pPr>
              <w:rPr>
                <w:rFonts w:ascii="Times New Roman" w:hAnsi="Times New Roman" w:cs="Times New Roman"/>
              </w:rPr>
            </w:pPr>
            <w:r w:rsidRPr="00B719BA">
              <w:rPr>
                <w:rFonts w:ascii="Times New Roman" w:hAnsi="Times New Roman" w:cs="Times New Roman"/>
              </w:rPr>
              <w:t>Plānošanas un izglītības departamenta Jaunsardzes nodaļas</w:t>
            </w:r>
            <w:r>
              <w:rPr>
                <w:rFonts w:ascii="Times New Roman" w:hAnsi="Times New Roman" w:cs="Times New Roman"/>
              </w:rPr>
              <w:t xml:space="preserve"> vecākā referente</w:t>
            </w:r>
          </w:p>
        </w:tc>
      </w:tr>
      <w:tr w:rsidR="003B4F99" w:rsidRPr="00EB20D3" w14:paraId="506E03C5" w14:textId="77777777" w:rsidTr="004D4D6B">
        <w:tc>
          <w:tcPr>
            <w:tcW w:w="2882" w:type="dxa"/>
            <w:gridSpan w:val="2"/>
            <w:vAlign w:val="center"/>
          </w:tcPr>
          <w:p w14:paraId="30AB8179" w14:textId="77777777" w:rsidR="003B4F99" w:rsidRPr="00EB20D3" w:rsidRDefault="003B4F99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Tīmekļvietnes domēna nosaukums (URL):</w:t>
            </w:r>
          </w:p>
        </w:tc>
        <w:tc>
          <w:tcPr>
            <w:tcW w:w="3845" w:type="dxa"/>
            <w:gridSpan w:val="5"/>
            <w:vAlign w:val="center"/>
          </w:tcPr>
          <w:p w14:paraId="3E92D87F" w14:textId="3F3938CD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  <w:r w:rsidRPr="00EB20D3">
              <w:rPr>
                <w:rFonts w:ascii="Times New Roman" w:hAnsi="Times New Roman" w:cs="Times New Roman"/>
              </w:rPr>
              <w:t>https://</w:t>
            </w:r>
            <w:r w:rsidR="000B3A31">
              <w:rPr>
                <w:rFonts w:ascii="Times New Roman" w:hAnsi="Times New Roman" w:cs="Times New Roman"/>
              </w:rPr>
              <w:t>jc</w:t>
            </w:r>
            <w:r w:rsidRPr="00EB20D3">
              <w:rPr>
                <w:rFonts w:ascii="Times New Roman" w:hAnsi="Times New Roman" w:cs="Times New Roman"/>
              </w:rPr>
              <w:t>.gov.lv</w:t>
            </w:r>
            <w:r w:rsidR="000B3A31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2885C4D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1" w:type="dxa"/>
            <w:gridSpan w:val="5"/>
          </w:tcPr>
          <w:p w14:paraId="6449B97B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3"/>
          </w:tcPr>
          <w:p w14:paraId="7B5D96C5" w14:textId="77777777" w:rsidR="003B4F99" w:rsidRPr="00EB20D3" w:rsidRDefault="003B4F99" w:rsidP="004D4D6B">
            <w:pPr>
              <w:rPr>
                <w:rFonts w:ascii="Times New Roman" w:hAnsi="Times New Roman" w:cs="Times New Roman"/>
              </w:rPr>
            </w:pPr>
          </w:p>
        </w:tc>
      </w:tr>
      <w:tr w:rsidR="000B3A31" w:rsidRPr="00EB20D3" w14:paraId="1A336837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  <w:vAlign w:val="center"/>
          </w:tcPr>
          <w:p w14:paraId="27936E51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0D3">
              <w:rPr>
                <w:rFonts w:ascii="Times New Roman" w:hAnsi="Times New Roman" w:cs="Times New Roman"/>
                <w:b/>
                <w:bCs/>
              </w:rPr>
              <w:t>Novērtētās lapas</w:t>
            </w:r>
          </w:p>
        </w:tc>
        <w:tc>
          <w:tcPr>
            <w:tcW w:w="1117" w:type="dxa"/>
            <w:gridSpan w:val="2"/>
            <w:vAlign w:val="center"/>
          </w:tcPr>
          <w:p w14:paraId="5DFBD36B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20EAA057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Pamatstruk-tūras</w:t>
            </w:r>
            <w:proofErr w:type="spellEnd"/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6415F5BB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3980F5C1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Formu lauki un kļūdu paziņojumi</w:t>
            </w:r>
          </w:p>
        </w:tc>
        <w:tc>
          <w:tcPr>
            <w:tcW w:w="1117" w:type="dxa"/>
            <w:gridSpan w:val="3"/>
            <w:vAlign w:val="center"/>
          </w:tcPr>
          <w:p w14:paraId="2360B964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50B507B8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4BF6083E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8A709AA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Teksta izmēra tālummaiņa</w:t>
            </w:r>
          </w:p>
        </w:tc>
        <w:tc>
          <w:tcPr>
            <w:tcW w:w="1117" w:type="dxa"/>
            <w:gridSpan w:val="2"/>
            <w:vAlign w:val="center"/>
          </w:tcPr>
          <w:p w14:paraId="7B2AA21C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2D9A06D5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0904DA32" w14:textId="77777777" w:rsidR="003B4F99" w:rsidRPr="00EB20D3" w:rsidRDefault="003B4F99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Multimediju (audio, video) satura alternatīvas</w:t>
            </w:r>
          </w:p>
        </w:tc>
      </w:tr>
      <w:tr w:rsidR="000B3A31" w:rsidRPr="00EB20D3" w14:paraId="5B075CE1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4131B45D" w14:textId="6B8EB90C" w:rsidR="003B4F99" w:rsidRPr="00EB20D3" w:rsidRDefault="000B3A31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jc.gov.lv</w:t>
            </w:r>
          </w:p>
        </w:tc>
        <w:tc>
          <w:tcPr>
            <w:tcW w:w="1117" w:type="dxa"/>
            <w:gridSpan w:val="2"/>
          </w:tcPr>
          <w:p w14:paraId="2AE117F9" w14:textId="77777777" w:rsidR="003B4F99" w:rsidRPr="00EB20D3" w:rsidRDefault="003B4F99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D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18616A2D" w14:textId="15263794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6C32F518" w14:textId="461B0C8F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79F1951F" w14:textId="5A6AEE2E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7" w:type="dxa"/>
            <w:gridSpan w:val="3"/>
          </w:tcPr>
          <w:p w14:paraId="43F2CCC2" w14:textId="712BD225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8" w:type="dxa"/>
          </w:tcPr>
          <w:p w14:paraId="54A60A1D" w14:textId="15AF54E9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00DED9FF" w14:textId="488D357B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005DCEDA" w14:textId="53AA1CDA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  <w:gridSpan w:val="2"/>
          </w:tcPr>
          <w:p w14:paraId="29D5320D" w14:textId="0DD2DAAD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72EDEC2E" w14:textId="601E1663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8" w:type="dxa"/>
          </w:tcPr>
          <w:p w14:paraId="2C8A91C7" w14:textId="3494DD63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0B3A31" w:rsidRPr="00EB20D3" w14:paraId="758E6062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4482F88F" w14:textId="1B7B50E0" w:rsidR="003B4F99" w:rsidRPr="00EB20D3" w:rsidRDefault="000B3A31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jc.gov.lv/lv/par-</w:t>
            </w:r>
            <w:proofErr w:type="spellStart"/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iestadi</w:t>
            </w:r>
            <w:proofErr w:type="spellEnd"/>
          </w:p>
        </w:tc>
        <w:tc>
          <w:tcPr>
            <w:tcW w:w="1117" w:type="dxa"/>
            <w:gridSpan w:val="2"/>
          </w:tcPr>
          <w:p w14:paraId="6F86511A" w14:textId="5C506198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0EE23368" w14:textId="788EE604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16DAD20F" w14:textId="7A45E7F3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63B9428B" w14:textId="6AC3BB30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7" w:type="dxa"/>
            <w:gridSpan w:val="3"/>
          </w:tcPr>
          <w:p w14:paraId="553AB812" w14:textId="05B0EDD4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8" w:type="dxa"/>
          </w:tcPr>
          <w:p w14:paraId="48B461C1" w14:textId="7941E29E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4B171370" w14:textId="2DCA6E12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4F517FDC" w14:textId="2598A78A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  <w:gridSpan w:val="2"/>
          </w:tcPr>
          <w:p w14:paraId="04A30267" w14:textId="77E73FE5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7C9FD6F9" w14:textId="7E976B06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8" w:type="dxa"/>
          </w:tcPr>
          <w:p w14:paraId="1B06F915" w14:textId="176A0A9D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0B3A31" w:rsidRPr="00EB20D3" w14:paraId="69128E3F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721493EC" w14:textId="286DACA7" w:rsidR="003B4F99" w:rsidRPr="00EB20D3" w:rsidRDefault="000B3A31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jc.gov.lv/lv/</w:t>
            </w:r>
            <w:proofErr w:type="spellStart"/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jaunsardze</w:t>
            </w:r>
            <w:proofErr w:type="spellEnd"/>
          </w:p>
        </w:tc>
        <w:tc>
          <w:tcPr>
            <w:tcW w:w="1117" w:type="dxa"/>
            <w:gridSpan w:val="2"/>
          </w:tcPr>
          <w:p w14:paraId="1A7BBC8C" w14:textId="5A8FEF47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17FD0B6C" w14:textId="67639C47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61ABE96D" w14:textId="692B95C4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1B26E779" w14:textId="5F9C41CA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7" w:type="dxa"/>
            <w:gridSpan w:val="3"/>
          </w:tcPr>
          <w:p w14:paraId="3E8ABD83" w14:textId="40B27697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8" w:type="dxa"/>
          </w:tcPr>
          <w:p w14:paraId="6B95190A" w14:textId="6878197C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51EE754A" w14:textId="593D9E5F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44167E03" w14:textId="7CD870A2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  <w:gridSpan w:val="2"/>
          </w:tcPr>
          <w:p w14:paraId="2DED02AC" w14:textId="0FD64D0D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788C4232" w14:textId="6DDB528D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8" w:type="dxa"/>
          </w:tcPr>
          <w:p w14:paraId="37D45D78" w14:textId="4B151FB1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0B3A31" w:rsidRPr="00EB20D3" w14:paraId="6896C859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07E7F5EF" w14:textId="2441979D" w:rsidR="003B4F99" w:rsidRPr="00EB20D3" w:rsidRDefault="000B3A31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jc.gov.lv/lv/</w:t>
            </w:r>
            <w:proofErr w:type="spellStart"/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macibu</w:t>
            </w:r>
            <w:proofErr w:type="spellEnd"/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-programma</w:t>
            </w:r>
          </w:p>
        </w:tc>
        <w:tc>
          <w:tcPr>
            <w:tcW w:w="1117" w:type="dxa"/>
            <w:gridSpan w:val="2"/>
          </w:tcPr>
          <w:p w14:paraId="68D28CA4" w14:textId="40B25455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706A5FF8" w14:textId="4CFB112D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3BF0989E" w14:textId="7B9075C3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181BB20E" w14:textId="47A03D3D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7" w:type="dxa"/>
            <w:gridSpan w:val="3"/>
          </w:tcPr>
          <w:p w14:paraId="798A6F97" w14:textId="38BC52B2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8" w:type="dxa"/>
          </w:tcPr>
          <w:p w14:paraId="4EE7F003" w14:textId="019ADBF2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32EF7C2E" w14:textId="6FD2E648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287BC96E" w14:textId="31FE2856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  <w:gridSpan w:val="2"/>
          </w:tcPr>
          <w:p w14:paraId="2FEB36D6" w14:textId="7CF8EF71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6DA37A38" w14:textId="601E0B38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8" w:type="dxa"/>
          </w:tcPr>
          <w:p w14:paraId="3394A550" w14:textId="6469FBA3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0B3A31" w:rsidRPr="00EB20D3" w14:paraId="61ACA714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7B90F9CF" w14:textId="2AB71C14" w:rsidR="003B4F99" w:rsidRPr="00EB20D3" w:rsidRDefault="000B3A31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jc.gov.lv/lv/valsts-</w:t>
            </w:r>
            <w:proofErr w:type="spellStart"/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aizsardzibas</w:t>
            </w:r>
            <w:proofErr w:type="spellEnd"/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maciba</w:t>
            </w:r>
            <w:proofErr w:type="spellEnd"/>
          </w:p>
        </w:tc>
        <w:tc>
          <w:tcPr>
            <w:tcW w:w="1117" w:type="dxa"/>
            <w:gridSpan w:val="2"/>
          </w:tcPr>
          <w:p w14:paraId="03CC8798" w14:textId="262461A2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587A7C67" w14:textId="77C97CFA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6E035F5F" w14:textId="4D174DC7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126EA531" w14:textId="35682BE0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7" w:type="dxa"/>
            <w:gridSpan w:val="3"/>
          </w:tcPr>
          <w:p w14:paraId="39C40F02" w14:textId="7D856DBB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8" w:type="dxa"/>
          </w:tcPr>
          <w:p w14:paraId="3180A122" w14:textId="557F0A10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2EB27449" w14:textId="097D4080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0F23F3AF" w14:textId="180ADD9E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  <w:gridSpan w:val="2"/>
          </w:tcPr>
          <w:p w14:paraId="714827E9" w14:textId="50FA4FFB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782FFD58" w14:textId="39DD0D6D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8" w:type="dxa"/>
          </w:tcPr>
          <w:p w14:paraId="641701CB" w14:textId="62A07A37" w:rsidR="003B4F99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0B3A31" w:rsidRPr="00EB20D3" w14:paraId="2D80E11E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4D445943" w14:textId="6AF8A4F4" w:rsidR="000B3A31" w:rsidRPr="000B3A31" w:rsidRDefault="000B3A31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jc.gov.lv/lv/</w:t>
            </w:r>
            <w:proofErr w:type="spellStart"/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zinas</w:t>
            </w:r>
            <w:proofErr w:type="spellEnd"/>
          </w:p>
        </w:tc>
        <w:tc>
          <w:tcPr>
            <w:tcW w:w="1117" w:type="dxa"/>
            <w:gridSpan w:val="2"/>
          </w:tcPr>
          <w:p w14:paraId="52213F8C" w14:textId="122C2832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608FC063" w14:textId="69E7C881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05D490B4" w14:textId="4FA0CD5F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46BFEABC" w14:textId="1C761015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7" w:type="dxa"/>
            <w:gridSpan w:val="3"/>
          </w:tcPr>
          <w:p w14:paraId="4B9D019E" w14:textId="46533AD7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8" w:type="dxa"/>
          </w:tcPr>
          <w:p w14:paraId="6153E3A3" w14:textId="78B35F83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6A50CADD" w14:textId="6484AF4A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38837AA5" w14:textId="49B060F1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  <w:gridSpan w:val="2"/>
          </w:tcPr>
          <w:p w14:paraId="2704D72C" w14:textId="73A58FA3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7FBF748B" w14:textId="2798CAF5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8" w:type="dxa"/>
          </w:tcPr>
          <w:p w14:paraId="6EE6F639" w14:textId="08F24772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0B3A31" w:rsidRPr="00EB20D3" w14:paraId="462D6B2F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219C04F8" w14:textId="36D55F54" w:rsidR="000B3A31" w:rsidRPr="000B3A31" w:rsidRDefault="000B3A31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jc.gov.lv/lv/vakances</w:t>
            </w:r>
          </w:p>
        </w:tc>
        <w:tc>
          <w:tcPr>
            <w:tcW w:w="1117" w:type="dxa"/>
            <w:gridSpan w:val="2"/>
          </w:tcPr>
          <w:p w14:paraId="797752EA" w14:textId="3E023D64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71B4DD61" w14:textId="759B8D7C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429DD48A" w14:textId="41BF217A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3BEF872D" w14:textId="52F19BB3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7" w:type="dxa"/>
            <w:gridSpan w:val="3"/>
          </w:tcPr>
          <w:p w14:paraId="6F21A967" w14:textId="58DA2571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8" w:type="dxa"/>
          </w:tcPr>
          <w:p w14:paraId="796CCF5F" w14:textId="5C5F7CF7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5E5C728F" w14:textId="6D87C6F7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1BA3CC51" w14:textId="35ABEE19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  <w:gridSpan w:val="2"/>
          </w:tcPr>
          <w:p w14:paraId="75E1F645" w14:textId="3D56DEE9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78B1B3C4" w14:textId="69F49112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8" w:type="dxa"/>
          </w:tcPr>
          <w:p w14:paraId="544A6C66" w14:textId="2FEF8F33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0B3A31" w:rsidRPr="00EB20D3" w14:paraId="66E94ABB" w14:textId="77777777" w:rsidTr="004D4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1" w:type="dxa"/>
          </w:tcPr>
          <w:p w14:paraId="0C82F532" w14:textId="1C768F10" w:rsidR="000B3A31" w:rsidRPr="000B3A31" w:rsidRDefault="000B3A31" w:rsidP="004D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A31">
              <w:rPr>
                <w:rFonts w:ascii="Times New Roman" w:hAnsi="Times New Roman" w:cs="Times New Roman"/>
                <w:sz w:val="18"/>
                <w:szCs w:val="18"/>
              </w:rPr>
              <w:t>jc.gov.lv/lv/kontakti</w:t>
            </w:r>
          </w:p>
        </w:tc>
        <w:tc>
          <w:tcPr>
            <w:tcW w:w="1117" w:type="dxa"/>
            <w:gridSpan w:val="2"/>
          </w:tcPr>
          <w:p w14:paraId="17053B8F" w14:textId="26F6CD6B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</w:t>
            </w:r>
            <w:bookmarkStart w:id="0" w:name="_GoBack"/>
            <w:bookmarkEnd w:id="0"/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ilst</w:t>
            </w:r>
          </w:p>
        </w:tc>
        <w:tc>
          <w:tcPr>
            <w:tcW w:w="1117" w:type="dxa"/>
          </w:tcPr>
          <w:p w14:paraId="3ECA9FDC" w14:textId="5819464B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7E639CA0" w14:textId="3E7914B5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4E7CA0EF" w14:textId="0755F527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17" w:type="dxa"/>
            <w:gridSpan w:val="3"/>
          </w:tcPr>
          <w:p w14:paraId="1E36BF94" w14:textId="0FE88815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8" w:type="dxa"/>
          </w:tcPr>
          <w:p w14:paraId="35604092" w14:textId="5C8ADFB3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4899F688" w14:textId="0675CB25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5593A2E9" w14:textId="25588AB6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  <w:gridSpan w:val="2"/>
          </w:tcPr>
          <w:p w14:paraId="1BDDA6E1" w14:textId="601AFD9C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2157BE3D" w14:textId="40BA0D0D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18" w:type="dxa"/>
          </w:tcPr>
          <w:p w14:paraId="3E29DBFD" w14:textId="646B7231" w:rsidR="000B3A31" w:rsidRPr="00EB20D3" w:rsidRDefault="000B3A31" w:rsidP="004D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1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</w:tbl>
    <w:p w14:paraId="37929E68" w14:textId="2A4A5D26" w:rsidR="003B4F99" w:rsidRPr="00EB20D3" w:rsidRDefault="003B4F99" w:rsidP="003B4F9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20D3">
        <w:rPr>
          <w:rFonts w:ascii="Times New Roman" w:hAnsi="Times New Roman" w:cs="Times New Roman"/>
        </w:rPr>
        <w:lastRenderedPageBreak/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komentāru, kas tieši neatbilst. Šī informācija būs nepieciešama, aizpildot piekļūstamības paziņojuma formu.</w:t>
      </w:r>
    </w:p>
    <w:p w14:paraId="064EAA9F" w14:textId="77777777" w:rsidR="00B719BA" w:rsidRDefault="00B719BA" w:rsidP="003B4F9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0ED3C417" w14:textId="0D4AB6AC" w:rsidR="003B4F99" w:rsidRPr="00EB20D3" w:rsidRDefault="003B4F99" w:rsidP="003B4F99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20D3">
        <w:rPr>
          <w:rFonts w:ascii="Times New Roman" w:hAnsi="Times New Roman" w:cs="Times New Roman"/>
        </w:rPr>
        <w:t xml:space="preserve">Pārbaudi apstiprināja (vārds, uzvārds, amats):  </w:t>
      </w:r>
      <w:r w:rsidR="00B719BA">
        <w:rPr>
          <w:rFonts w:ascii="Times New Roman" w:hAnsi="Times New Roman" w:cs="Times New Roman"/>
        </w:rPr>
        <w:t>pulkvedis Aivis Mirbahs</w:t>
      </w:r>
      <w:r w:rsidR="005F2F08" w:rsidRPr="005F2F08">
        <w:rPr>
          <w:rFonts w:ascii="Times New Roman" w:hAnsi="Times New Roman" w:cs="Times New Roman"/>
        </w:rPr>
        <w:t xml:space="preserve">, </w:t>
      </w:r>
      <w:r w:rsidR="00B719BA">
        <w:rPr>
          <w:rFonts w:ascii="Times New Roman" w:hAnsi="Times New Roman" w:cs="Times New Roman"/>
        </w:rPr>
        <w:t>Jaunsardzes centra direktors</w:t>
      </w:r>
    </w:p>
    <w:p w14:paraId="6D1664B2" w14:textId="77777777" w:rsidR="003B4F99" w:rsidRPr="00EB20D3" w:rsidRDefault="003B4F99" w:rsidP="003B4F99">
      <w:pPr>
        <w:jc w:val="both"/>
        <w:rPr>
          <w:rFonts w:ascii="Times New Roman" w:hAnsi="Times New Roman" w:cs="Times New Roman"/>
          <w:sz w:val="18"/>
          <w:szCs w:val="18"/>
        </w:rPr>
      </w:pPr>
      <w:r w:rsidRPr="00EB20D3">
        <w:rPr>
          <w:rFonts w:ascii="Times New Roman" w:hAnsi="Times New Roman" w:cs="Times New Roman"/>
          <w:sz w:val="18"/>
          <w:szCs w:val="18"/>
        </w:rPr>
        <w:t>* Pārbaudes protokolu atbilstoši iestādē noteiktajai iekšējai dokumentu aprites kārtībai apstiprina iestādes vadītājs (atbilstoši MK 14.07.2020. noteikumu Nr. 445 4.punktam).</w:t>
      </w:r>
    </w:p>
    <w:p w14:paraId="0F21DF4D" w14:textId="12F449D7" w:rsidR="00A14D6E" w:rsidRPr="003B4F99" w:rsidRDefault="003B4F99" w:rsidP="003B4F99">
      <w:pPr>
        <w:jc w:val="center"/>
        <w:rPr>
          <w:rFonts w:ascii="Times New Roman" w:hAnsi="Times New Roman" w:cs="Times New Roman"/>
        </w:rPr>
      </w:pPr>
      <w:r w:rsidRPr="00EB20D3">
        <w:rPr>
          <w:rFonts w:ascii="Times New Roman" w:hAnsi="Times New Roman" w:cs="Times New Roman"/>
        </w:rPr>
        <w:tab/>
      </w:r>
    </w:p>
    <w:sectPr w:rsidR="00A14D6E" w:rsidRPr="003B4F99" w:rsidSect="00C31A4B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808FB" w14:textId="77777777" w:rsidR="00570D92" w:rsidRDefault="00570D92" w:rsidP="00BC2BEF">
      <w:pPr>
        <w:spacing w:after="0" w:line="240" w:lineRule="auto"/>
      </w:pPr>
      <w:r>
        <w:separator/>
      </w:r>
    </w:p>
  </w:endnote>
  <w:endnote w:type="continuationSeparator" w:id="0">
    <w:p w14:paraId="74A2A7EA" w14:textId="77777777" w:rsidR="00570D92" w:rsidRDefault="00570D92" w:rsidP="00BC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7DF51" w14:textId="22430B23" w:rsidR="00BC2BEF" w:rsidRPr="00CE62FE" w:rsidRDefault="00BC2BEF" w:rsidP="00BC2BEF">
    <w:pPr>
      <w:jc w:val="center"/>
      <w:rPr>
        <w:rFonts w:ascii="Times New Roman" w:hAnsi="Times New Roman" w:cs="Times New Roman"/>
        <w:color w:val="BFBFBF" w:themeColor="background1" w:themeShade="BF"/>
        <w:sz w:val="20"/>
      </w:rPr>
    </w:pPr>
    <w:r w:rsidRPr="00CE62FE">
      <w:rPr>
        <w:rFonts w:ascii="Times New Roman" w:hAnsi="Times New Roman" w:cs="Times New Roman"/>
        <w:color w:val="BFBFBF" w:themeColor="background1" w:themeShade="BF"/>
        <w:sz w:val="20"/>
      </w:rPr>
      <w:t>ŠIS 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8EFFC" w14:textId="77777777" w:rsidR="00570D92" w:rsidRDefault="00570D92" w:rsidP="00BC2BEF">
      <w:pPr>
        <w:spacing w:after="0" w:line="240" w:lineRule="auto"/>
      </w:pPr>
      <w:r>
        <w:separator/>
      </w:r>
    </w:p>
  </w:footnote>
  <w:footnote w:type="continuationSeparator" w:id="0">
    <w:p w14:paraId="76FA96EA" w14:textId="77777777" w:rsidR="00570D92" w:rsidRDefault="00570D92" w:rsidP="00BC2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99"/>
    <w:rsid w:val="000B3A31"/>
    <w:rsid w:val="003B4F99"/>
    <w:rsid w:val="00570D92"/>
    <w:rsid w:val="005A71F5"/>
    <w:rsid w:val="005F2F08"/>
    <w:rsid w:val="00656E79"/>
    <w:rsid w:val="00A14D6E"/>
    <w:rsid w:val="00B719BA"/>
    <w:rsid w:val="00BC2BEF"/>
    <w:rsid w:val="00CE62FE"/>
    <w:rsid w:val="00DA2108"/>
    <w:rsid w:val="00E30882"/>
    <w:rsid w:val="00F3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B208"/>
  <w15:chartTrackingRefBased/>
  <w15:docId w15:val="{91718983-4FED-4BF6-8B71-9CD88F04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B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EF"/>
  </w:style>
  <w:style w:type="paragraph" w:styleId="Footer">
    <w:name w:val="footer"/>
    <w:basedOn w:val="Normal"/>
    <w:link w:val="FooterChar"/>
    <w:uiPriority w:val="99"/>
    <w:unhideWhenUsed/>
    <w:rsid w:val="00BC2B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 Puķītis</dc:creator>
  <cp:keywords/>
  <dc:description/>
  <cp:lastModifiedBy>Tomass Atte</cp:lastModifiedBy>
  <cp:revision>2</cp:revision>
  <dcterms:created xsi:type="dcterms:W3CDTF">2024-12-19T12:44:00Z</dcterms:created>
  <dcterms:modified xsi:type="dcterms:W3CDTF">2024-12-19T12:44:00Z</dcterms:modified>
</cp:coreProperties>
</file>